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ECD" w:rsidRP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EDITAL DE CONVOCAÇÃO DE AUDIÊNCIA PÚBLICA -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LEI ORÇAMENTÁRIA ANUAL (LOA)</w:t>
      </w:r>
    </w:p>
    <w:p w:rsidR="001F1ECD" w:rsidRDefault="001F1ECD" w:rsidP="001F1ECD">
      <w:pPr>
        <w:jc w:val="both"/>
        <w:rPr>
          <w:sz w:val="32"/>
          <w:szCs w:val="32"/>
        </w:rPr>
      </w:pPr>
    </w:p>
    <w:p w:rsid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LILIAN FONTOURA DEPIERE, Prefeita Municipal de Santo Augusto,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Estado do Rio Grande do Sul, no uso de suas atribuições legais e em conformidade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com o disposto no inciso I do parágrafo único do artigo 48 da Lei Complementar N°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101/2000- Lei de Responsabilidade Fiscal, torna público que será realizada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AUDIÊNCIA PÚBLICA para discussão, elaboração, apresentação e divulgação da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proposta da Lei Orçamentária Anual (LOA) para o exercício de 2027.</w:t>
      </w:r>
    </w:p>
    <w:p w:rsidR="001F1ECD" w:rsidRPr="001F1ECD" w:rsidRDefault="001F1ECD" w:rsidP="001F1ECD">
      <w:pPr>
        <w:jc w:val="both"/>
        <w:rPr>
          <w:sz w:val="32"/>
          <w:szCs w:val="32"/>
        </w:rPr>
      </w:pPr>
    </w:p>
    <w:p w:rsidR="001F1ECD" w:rsidRPr="001F1ECD" w:rsidRDefault="009638D7" w:rsidP="001F1ECD">
      <w:pPr>
        <w:jc w:val="both"/>
        <w:rPr>
          <w:sz w:val="32"/>
          <w:szCs w:val="32"/>
        </w:rPr>
      </w:pPr>
      <w:r>
        <w:rPr>
          <w:sz w:val="32"/>
          <w:szCs w:val="32"/>
        </w:rPr>
        <w:t>AUDIÊ</w:t>
      </w:r>
      <w:bookmarkStart w:id="0" w:name="_GoBack"/>
      <w:bookmarkEnd w:id="0"/>
      <w:r w:rsidR="001F1ECD" w:rsidRPr="001F1ECD">
        <w:rPr>
          <w:sz w:val="32"/>
          <w:szCs w:val="32"/>
        </w:rPr>
        <w:t>NCIA PÚBLICA - APRESENTAÇÃO DA LOA 2027</w:t>
      </w:r>
    </w:p>
    <w:p w:rsidR="001F1ECD" w:rsidRP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Local: Auditório Feliciano Paulo Guterres de Moura - Centro Administrativo</w:t>
      </w:r>
    </w:p>
    <w:p w:rsidR="001F1ECD" w:rsidRP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Municipal Endereço: Rua Cel. Júlio Pereira dos Santos, N° 465, 2º andar, Centro.</w:t>
      </w:r>
    </w:p>
    <w:p w:rsidR="001F1ECD" w:rsidRP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Data: 06 de novembro de 2026.</w:t>
      </w:r>
    </w:p>
    <w:p w:rsid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Horário: 13h30min.</w:t>
      </w:r>
    </w:p>
    <w:p w:rsidR="001F1ECD" w:rsidRPr="001F1ECD" w:rsidRDefault="001F1ECD" w:rsidP="001F1ECD">
      <w:pPr>
        <w:jc w:val="both"/>
        <w:rPr>
          <w:sz w:val="32"/>
          <w:szCs w:val="32"/>
        </w:rPr>
      </w:pPr>
    </w:p>
    <w:p w:rsid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Ficam convocadas as autoridades públicas, entidades representativas da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sociedade civil, membros dos conselhos municipais, instituições locais, representantes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de classe e toda a comunidade santo-</w:t>
      </w:r>
      <w:proofErr w:type="spellStart"/>
      <w:r w:rsidRPr="001F1ECD">
        <w:rPr>
          <w:sz w:val="32"/>
          <w:szCs w:val="32"/>
        </w:rPr>
        <w:t>augustense</w:t>
      </w:r>
      <w:proofErr w:type="spellEnd"/>
      <w:r w:rsidRPr="001F1ECD">
        <w:rPr>
          <w:sz w:val="32"/>
          <w:szCs w:val="32"/>
        </w:rPr>
        <w:t xml:space="preserve"> a participarem ativamente deste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importante momento de diálogo e construção coletiva, em atendimento aos princípios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da transparência, participação popular e gestão democrática.</w:t>
      </w:r>
    </w:p>
    <w:p w:rsidR="001F1ECD" w:rsidRPr="001F1ECD" w:rsidRDefault="001F1ECD" w:rsidP="001F1ECD">
      <w:pPr>
        <w:jc w:val="both"/>
        <w:rPr>
          <w:sz w:val="32"/>
          <w:szCs w:val="32"/>
        </w:rPr>
      </w:pPr>
    </w:p>
    <w:p w:rsidR="001F1ECD" w:rsidRP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lastRenderedPageBreak/>
        <w:t>GABINETE DA PREFEITA MUNICIPAL DE SANTO AUGUSTO/RS, EM 08</w:t>
      </w:r>
      <w:r>
        <w:rPr>
          <w:sz w:val="32"/>
          <w:szCs w:val="32"/>
        </w:rPr>
        <w:t xml:space="preserve"> </w:t>
      </w:r>
      <w:r w:rsidRPr="001F1ECD">
        <w:rPr>
          <w:sz w:val="32"/>
          <w:szCs w:val="32"/>
        </w:rPr>
        <w:t>DE OUTU</w:t>
      </w:r>
      <w:r>
        <w:rPr>
          <w:sz w:val="32"/>
          <w:szCs w:val="32"/>
        </w:rPr>
        <w:t>B</w:t>
      </w:r>
      <w:r w:rsidRPr="001F1ECD">
        <w:rPr>
          <w:sz w:val="32"/>
          <w:szCs w:val="32"/>
        </w:rPr>
        <w:t>RO DE 2026.</w:t>
      </w:r>
    </w:p>
    <w:p w:rsidR="001F1ECD" w:rsidRPr="001F1ECD" w:rsidRDefault="001F1ECD" w:rsidP="001F1ECD">
      <w:pPr>
        <w:jc w:val="both"/>
        <w:rPr>
          <w:sz w:val="32"/>
          <w:szCs w:val="32"/>
        </w:rPr>
      </w:pPr>
    </w:p>
    <w:p w:rsidR="00C03A88" w:rsidRPr="001F1ECD" w:rsidRDefault="001F1ECD" w:rsidP="001F1ECD">
      <w:pPr>
        <w:jc w:val="both"/>
        <w:rPr>
          <w:sz w:val="32"/>
          <w:szCs w:val="32"/>
        </w:rPr>
      </w:pPr>
      <w:r w:rsidRPr="001F1ECD">
        <w:rPr>
          <w:sz w:val="32"/>
          <w:szCs w:val="32"/>
        </w:rPr>
        <w:t>LILIAN FONTOURA DEPIERE</w:t>
      </w:r>
      <w:r>
        <w:rPr>
          <w:sz w:val="32"/>
          <w:szCs w:val="32"/>
        </w:rPr>
        <w:t xml:space="preserve"> - </w:t>
      </w:r>
      <w:r w:rsidRPr="001F1ECD">
        <w:rPr>
          <w:sz w:val="32"/>
          <w:szCs w:val="32"/>
        </w:rPr>
        <w:t>Prefeita Municipal</w:t>
      </w:r>
    </w:p>
    <w:sectPr w:rsidR="00C03A88" w:rsidRPr="001F1E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ECD"/>
    <w:rsid w:val="001F1ECD"/>
    <w:rsid w:val="009638D7"/>
    <w:rsid w:val="00C0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3A8F80-E533-4AB4-9911-5ACFD9C4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2026-10-13T12:50:00Z</dcterms:created>
  <dcterms:modified xsi:type="dcterms:W3CDTF">2026-10-13T12:53:00Z</dcterms:modified>
</cp:coreProperties>
</file>